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97695" w:rsidRPr="00797695" w:rsidRDefault="00797695" w:rsidP="00797695">
      <w:pPr>
        <w:ind w:right="5528"/>
        <w:jc w:val="center"/>
        <w:rPr>
          <w:rFonts w:ascii="Times New Roman" w:hAnsi="Times New Roman" w:cs="Times New Roman"/>
          <w:b/>
          <w:sz w:val="28"/>
          <w:szCs w:val="28"/>
        </w:rPr>
      </w:pPr>
      <w:r w:rsidRPr="00797695">
        <w:rPr>
          <w:rFonts w:ascii="Times New Roman" w:hAnsi="Times New Roman" w:cs="Times New Roman"/>
          <w:b/>
          <w:sz w:val="28"/>
          <w:szCs w:val="28"/>
        </w:rPr>
        <w:t>Администрация</w:t>
      </w:r>
    </w:p>
    <w:p w:rsidR="00797695" w:rsidRPr="00797695" w:rsidRDefault="00797695" w:rsidP="00797695">
      <w:pPr>
        <w:ind w:right="5528"/>
        <w:jc w:val="center"/>
        <w:rPr>
          <w:rFonts w:ascii="Times New Roman" w:hAnsi="Times New Roman" w:cs="Times New Roman"/>
          <w:b/>
          <w:sz w:val="28"/>
          <w:szCs w:val="28"/>
        </w:rPr>
      </w:pPr>
      <w:r w:rsidRPr="00797695">
        <w:rPr>
          <w:rFonts w:ascii="Times New Roman" w:hAnsi="Times New Roman" w:cs="Times New Roman"/>
          <w:b/>
          <w:sz w:val="28"/>
          <w:szCs w:val="28"/>
        </w:rPr>
        <w:t>муниципального образования</w:t>
      </w:r>
    </w:p>
    <w:p w:rsidR="00797695" w:rsidRPr="00797695" w:rsidRDefault="003F5C40" w:rsidP="00797695">
      <w:pPr>
        <w:ind w:right="5528"/>
        <w:jc w:val="center"/>
        <w:rPr>
          <w:rFonts w:ascii="Times New Roman" w:hAnsi="Times New Roman" w:cs="Times New Roman"/>
          <w:b/>
          <w:sz w:val="28"/>
          <w:szCs w:val="28"/>
        </w:rPr>
      </w:pPr>
      <w:r>
        <w:rPr>
          <w:rFonts w:ascii="Times New Roman" w:hAnsi="Times New Roman" w:cs="Times New Roman"/>
          <w:b/>
          <w:sz w:val="28"/>
          <w:szCs w:val="28"/>
        </w:rPr>
        <w:t>Колтубановский</w:t>
      </w:r>
      <w:r w:rsidR="00797695" w:rsidRPr="00797695">
        <w:rPr>
          <w:rFonts w:ascii="Times New Roman" w:hAnsi="Times New Roman" w:cs="Times New Roman"/>
          <w:b/>
          <w:sz w:val="28"/>
          <w:szCs w:val="28"/>
        </w:rPr>
        <w:t xml:space="preserve"> </w:t>
      </w:r>
      <w:r>
        <w:rPr>
          <w:rFonts w:ascii="Times New Roman" w:hAnsi="Times New Roman" w:cs="Times New Roman"/>
          <w:b/>
          <w:sz w:val="28"/>
          <w:szCs w:val="28"/>
        </w:rPr>
        <w:t>пос</w:t>
      </w:r>
      <w:r w:rsidR="00797695" w:rsidRPr="00797695">
        <w:rPr>
          <w:rFonts w:ascii="Times New Roman" w:hAnsi="Times New Roman" w:cs="Times New Roman"/>
          <w:b/>
          <w:sz w:val="28"/>
          <w:szCs w:val="28"/>
        </w:rPr>
        <w:t>совет</w:t>
      </w:r>
    </w:p>
    <w:p w:rsidR="00797695" w:rsidRPr="00797695" w:rsidRDefault="00797695" w:rsidP="00797695">
      <w:pPr>
        <w:ind w:right="5528"/>
        <w:jc w:val="center"/>
        <w:rPr>
          <w:rFonts w:ascii="Times New Roman" w:hAnsi="Times New Roman" w:cs="Times New Roman"/>
          <w:b/>
          <w:sz w:val="28"/>
          <w:szCs w:val="28"/>
        </w:rPr>
      </w:pPr>
      <w:r w:rsidRPr="00797695">
        <w:rPr>
          <w:rFonts w:ascii="Times New Roman" w:hAnsi="Times New Roman" w:cs="Times New Roman"/>
          <w:b/>
          <w:sz w:val="28"/>
          <w:szCs w:val="28"/>
        </w:rPr>
        <w:t>Бузулукского района</w:t>
      </w:r>
    </w:p>
    <w:p w:rsidR="00797695" w:rsidRPr="00797695" w:rsidRDefault="00797695" w:rsidP="00797695">
      <w:pPr>
        <w:ind w:right="5528"/>
        <w:jc w:val="center"/>
        <w:rPr>
          <w:rFonts w:ascii="Times New Roman" w:hAnsi="Times New Roman" w:cs="Times New Roman"/>
          <w:b/>
          <w:sz w:val="28"/>
          <w:szCs w:val="28"/>
        </w:rPr>
      </w:pPr>
      <w:r w:rsidRPr="00797695">
        <w:rPr>
          <w:rFonts w:ascii="Times New Roman" w:hAnsi="Times New Roman" w:cs="Times New Roman"/>
          <w:b/>
          <w:sz w:val="28"/>
          <w:szCs w:val="28"/>
        </w:rPr>
        <w:t>Оренбургской области</w:t>
      </w:r>
    </w:p>
    <w:p w:rsidR="00797695" w:rsidRPr="00797695" w:rsidRDefault="00797695" w:rsidP="00797695">
      <w:pPr>
        <w:ind w:right="5528"/>
        <w:jc w:val="center"/>
        <w:rPr>
          <w:rFonts w:ascii="Times New Roman" w:hAnsi="Times New Roman" w:cs="Times New Roman"/>
          <w:b/>
          <w:sz w:val="28"/>
          <w:szCs w:val="28"/>
        </w:rPr>
      </w:pPr>
    </w:p>
    <w:p w:rsidR="00797695" w:rsidRPr="002559C5" w:rsidRDefault="00797695" w:rsidP="002559C5">
      <w:pPr>
        <w:ind w:right="5528"/>
        <w:jc w:val="center"/>
        <w:rPr>
          <w:rFonts w:ascii="Times New Roman" w:hAnsi="Times New Roman" w:cs="Times New Roman"/>
          <w:b/>
          <w:sz w:val="28"/>
          <w:szCs w:val="28"/>
        </w:rPr>
      </w:pPr>
      <w:proofErr w:type="gramStart"/>
      <w:r w:rsidRPr="00797695">
        <w:rPr>
          <w:rFonts w:ascii="Times New Roman" w:hAnsi="Times New Roman" w:cs="Times New Roman"/>
          <w:b/>
          <w:sz w:val="28"/>
          <w:szCs w:val="28"/>
        </w:rPr>
        <w:t>П</w:t>
      </w:r>
      <w:proofErr w:type="gramEnd"/>
      <w:r w:rsidRPr="00797695">
        <w:rPr>
          <w:rFonts w:ascii="Times New Roman" w:hAnsi="Times New Roman" w:cs="Times New Roman"/>
          <w:b/>
          <w:sz w:val="28"/>
          <w:szCs w:val="28"/>
        </w:rPr>
        <w:t xml:space="preserve"> О С Т А Н О В Л Е Н И Е</w:t>
      </w:r>
    </w:p>
    <w:p w:rsidR="00797695" w:rsidRPr="00E31B96" w:rsidRDefault="00E31B96" w:rsidP="00797695">
      <w:pPr>
        <w:ind w:right="5528"/>
        <w:jc w:val="center"/>
        <w:rPr>
          <w:rFonts w:ascii="Times New Roman" w:hAnsi="Times New Roman" w:cs="Times New Roman"/>
          <w:color w:val="auto"/>
          <w:sz w:val="28"/>
          <w:szCs w:val="28"/>
          <w:u w:val="single"/>
        </w:rPr>
      </w:pPr>
      <w:r>
        <w:rPr>
          <w:rFonts w:ascii="Times New Roman" w:hAnsi="Times New Roman" w:cs="Times New Roman"/>
          <w:color w:val="auto"/>
          <w:sz w:val="28"/>
          <w:szCs w:val="28"/>
          <w:u w:val="single"/>
        </w:rPr>
        <w:t>16.08.2023</w:t>
      </w:r>
      <w:r w:rsidR="00797695" w:rsidRPr="00E31B96">
        <w:rPr>
          <w:rFonts w:ascii="Times New Roman" w:hAnsi="Times New Roman" w:cs="Times New Roman"/>
          <w:color w:val="auto"/>
          <w:sz w:val="28"/>
          <w:szCs w:val="28"/>
        </w:rPr>
        <w:t xml:space="preserve">  №</w:t>
      </w:r>
      <w:r w:rsidR="00044CE7" w:rsidRPr="00E31B96">
        <w:rPr>
          <w:rFonts w:ascii="Times New Roman" w:hAnsi="Times New Roman" w:cs="Times New Roman"/>
          <w:color w:val="auto"/>
          <w:sz w:val="28"/>
          <w:szCs w:val="28"/>
        </w:rPr>
        <w:t xml:space="preserve"> </w:t>
      </w:r>
      <w:r>
        <w:rPr>
          <w:rFonts w:ascii="Times New Roman" w:hAnsi="Times New Roman" w:cs="Times New Roman"/>
          <w:color w:val="auto"/>
          <w:sz w:val="28"/>
          <w:szCs w:val="28"/>
          <w:u w:val="single"/>
        </w:rPr>
        <w:t>101</w:t>
      </w:r>
      <w:bookmarkStart w:id="0" w:name="_GoBack"/>
      <w:bookmarkEnd w:id="0"/>
    </w:p>
    <w:p w:rsidR="00FC413C" w:rsidRDefault="00810B92" w:rsidP="002559C5">
      <w:pPr>
        <w:ind w:right="5528"/>
        <w:jc w:val="center"/>
        <w:rPr>
          <w:rFonts w:ascii="Times New Roman" w:hAnsi="Times New Roman" w:cs="Times New Roman"/>
          <w:sz w:val="20"/>
          <w:szCs w:val="28"/>
        </w:rPr>
      </w:pPr>
      <w:r>
        <w:rPr>
          <w:rFonts w:ascii="Times New Roman" w:hAnsi="Times New Roman" w:cs="Times New Roman"/>
          <w:sz w:val="20"/>
          <w:szCs w:val="28"/>
        </w:rPr>
        <w:t>п.</w:t>
      </w:r>
      <w:r w:rsidR="00171CD5">
        <w:rPr>
          <w:rFonts w:ascii="Times New Roman" w:hAnsi="Times New Roman" w:cs="Times New Roman"/>
          <w:sz w:val="20"/>
          <w:szCs w:val="28"/>
        </w:rPr>
        <w:t xml:space="preserve"> </w:t>
      </w:r>
      <w:r>
        <w:rPr>
          <w:rFonts w:ascii="Times New Roman" w:hAnsi="Times New Roman" w:cs="Times New Roman"/>
          <w:sz w:val="20"/>
          <w:szCs w:val="28"/>
        </w:rPr>
        <w:t>Колтубановский</w:t>
      </w:r>
    </w:p>
    <w:p w:rsidR="002559C5" w:rsidRPr="002559C5" w:rsidRDefault="002559C5" w:rsidP="002559C5">
      <w:pPr>
        <w:ind w:right="5528"/>
        <w:jc w:val="center"/>
        <w:rPr>
          <w:rFonts w:ascii="Times New Roman" w:hAnsi="Times New Roman" w:cs="Times New Roman"/>
          <w:sz w:val="20"/>
          <w:szCs w:val="28"/>
        </w:rPr>
      </w:pPr>
    </w:p>
    <w:p w:rsidR="00880DFC" w:rsidRPr="00880DFC" w:rsidRDefault="00122834" w:rsidP="00880DFC">
      <w:pPr>
        <w:tabs>
          <w:tab w:val="left" w:pos="4536"/>
        </w:tabs>
        <w:ind w:right="3821"/>
        <w:jc w:val="both"/>
        <w:rPr>
          <w:rFonts w:ascii="Times New Roman" w:hAnsi="Times New Roman" w:cs="Times New Roman"/>
          <w:sz w:val="28"/>
          <w:szCs w:val="28"/>
        </w:rPr>
      </w:pPr>
      <w:r>
        <w:rPr>
          <w:rFonts w:ascii="Times New Roman" w:hAnsi="Times New Roman" w:cs="Times New Roman"/>
          <w:sz w:val="28"/>
          <w:szCs w:val="28"/>
        </w:rPr>
        <w:t xml:space="preserve">О внесении изменений в постановление администрации от </w:t>
      </w:r>
      <w:r w:rsidR="00880DFC">
        <w:rPr>
          <w:rFonts w:ascii="Times New Roman" w:hAnsi="Times New Roman" w:cs="Times New Roman"/>
          <w:sz w:val="28"/>
          <w:szCs w:val="28"/>
        </w:rPr>
        <w:t>25.04.2022</w:t>
      </w:r>
      <w:r>
        <w:rPr>
          <w:rFonts w:ascii="Times New Roman" w:hAnsi="Times New Roman" w:cs="Times New Roman"/>
          <w:sz w:val="28"/>
          <w:szCs w:val="28"/>
        </w:rPr>
        <w:t xml:space="preserve"> № </w:t>
      </w:r>
      <w:r w:rsidR="00880DFC">
        <w:rPr>
          <w:rFonts w:ascii="Times New Roman" w:hAnsi="Times New Roman" w:cs="Times New Roman"/>
          <w:sz w:val="28"/>
          <w:szCs w:val="28"/>
        </w:rPr>
        <w:t>43</w:t>
      </w:r>
      <w:proofErr w:type="gramStart"/>
      <w:r>
        <w:rPr>
          <w:rFonts w:ascii="Times New Roman" w:hAnsi="Times New Roman" w:cs="Times New Roman"/>
          <w:sz w:val="28"/>
          <w:szCs w:val="28"/>
        </w:rPr>
        <w:t xml:space="preserve"> </w:t>
      </w:r>
      <w:r w:rsidR="00880DFC" w:rsidRPr="00880DFC">
        <w:rPr>
          <w:rFonts w:ascii="Times New Roman" w:hAnsi="Times New Roman" w:cs="Times New Roman"/>
          <w:sz w:val="28"/>
          <w:szCs w:val="28"/>
        </w:rPr>
        <w:t>О</w:t>
      </w:r>
      <w:proofErr w:type="gramEnd"/>
      <w:r w:rsidR="00880DFC" w:rsidRPr="00880DFC">
        <w:rPr>
          <w:rFonts w:ascii="Times New Roman" w:hAnsi="Times New Roman" w:cs="Times New Roman"/>
          <w:sz w:val="28"/>
          <w:szCs w:val="28"/>
        </w:rPr>
        <w:t xml:space="preserve">б утверждении административного регламента предоставления муниципальной услуги «Выдача разрешения на выполнение авиационных работ, парашютных прыжков, демонстрационных полетов воздушных судов, полетов беспилотных летательных аппаратов, </w:t>
      </w:r>
      <w:proofErr w:type="gramStart"/>
      <w:r w:rsidR="00880DFC" w:rsidRPr="00880DFC">
        <w:rPr>
          <w:rFonts w:ascii="Times New Roman" w:hAnsi="Times New Roman" w:cs="Times New Roman"/>
          <w:sz w:val="28"/>
          <w:szCs w:val="28"/>
        </w:rPr>
        <w:t>подъемов привязных аэростатов над населенными пунктами на территории муниципального образования Колтубановский поссовет Бузулукского района Оренбургской области, а также посадки (взлета) на расположенные в границах населенных пунктов на территории муниципального образования Колтубановский поссовет Бузулукского района Оренбургской области площадки, сведения о которых не опубликованы в документах аэронавигационной информации»</w:t>
      </w:r>
      <w:proofErr w:type="gramEnd"/>
    </w:p>
    <w:p w:rsidR="003506A0" w:rsidRPr="0061590C" w:rsidRDefault="003506A0" w:rsidP="002559C5">
      <w:pPr>
        <w:ind w:right="6095"/>
        <w:jc w:val="both"/>
        <w:rPr>
          <w:rFonts w:ascii="Times New Roman" w:hAnsi="Times New Roman" w:cs="Times New Roman"/>
          <w:sz w:val="28"/>
          <w:szCs w:val="28"/>
        </w:rPr>
      </w:pPr>
    </w:p>
    <w:p w:rsidR="00797695" w:rsidRDefault="00797695" w:rsidP="00797695">
      <w:pPr>
        <w:ind w:firstLine="567"/>
        <w:jc w:val="both"/>
        <w:rPr>
          <w:rFonts w:ascii="Times New Roman" w:hAnsi="Times New Roman" w:cs="Times New Roman"/>
          <w:bCs/>
          <w:sz w:val="28"/>
          <w:szCs w:val="28"/>
        </w:rPr>
      </w:pPr>
      <w:r w:rsidRPr="00797695">
        <w:rPr>
          <w:rFonts w:ascii="Times New Roman" w:hAnsi="Times New Roman" w:cs="Times New Roman"/>
          <w:sz w:val="28"/>
          <w:szCs w:val="28"/>
        </w:rPr>
        <w:t xml:space="preserve">В </w:t>
      </w:r>
      <w:r w:rsidRPr="00797695">
        <w:rPr>
          <w:rFonts w:ascii="Times New Roman" w:hAnsi="Times New Roman" w:cs="Times New Roman"/>
          <w:bCs/>
          <w:sz w:val="28"/>
          <w:szCs w:val="28"/>
        </w:rPr>
        <w:t xml:space="preserve">соответствии </w:t>
      </w:r>
      <w:r w:rsidR="00B64327">
        <w:rPr>
          <w:rFonts w:ascii="Times New Roman" w:hAnsi="Times New Roman" w:cs="Times New Roman"/>
          <w:bCs/>
          <w:sz w:val="28"/>
          <w:szCs w:val="28"/>
        </w:rPr>
        <w:t xml:space="preserve">с Федеральными Законами от 06.10.2003 № 131-ФЗ «Об общих принципах организации местного самоуправления в Российской Федерации», руководствуясь Уставом муниципального образования Колтубановский поссовет </w:t>
      </w:r>
    </w:p>
    <w:p w:rsidR="00133945" w:rsidRDefault="00133945" w:rsidP="00D472C9">
      <w:pPr>
        <w:ind w:firstLine="567"/>
        <w:jc w:val="center"/>
        <w:rPr>
          <w:rFonts w:ascii="Times New Roman" w:hAnsi="Times New Roman" w:cs="Times New Roman"/>
          <w:bCs/>
          <w:sz w:val="28"/>
          <w:szCs w:val="28"/>
        </w:rPr>
      </w:pPr>
    </w:p>
    <w:p w:rsidR="00D472C9" w:rsidRDefault="00D472C9" w:rsidP="00D472C9">
      <w:pPr>
        <w:ind w:firstLine="567"/>
        <w:jc w:val="center"/>
        <w:rPr>
          <w:rFonts w:ascii="Times New Roman" w:hAnsi="Times New Roman" w:cs="Times New Roman"/>
          <w:bCs/>
          <w:sz w:val="28"/>
          <w:szCs w:val="28"/>
        </w:rPr>
      </w:pPr>
      <w:r>
        <w:rPr>
          <w:rFonts w:ascii="Times New Roman" w:hAnsi="Times New Roman" w:cs="Times New Roman"/>
          <w:bCs/>
          <w:sz w:val="28"/>
          <w:szCs w:val="28"/>
        </w:rPr>
        <w:t>ПОСТАНОВЛЯ</w:t>
      </w:r>
      <w:r w:rsidR="00171CD5">
        <w:rPr>
          <w:rFonts w:ascii="Times New Roman" w:hAnsi="Times New Roman" w:cs="Times New Roman"/>
          <w:bCs/>
          <w:sz w:val="28"/>
          <w:szCs w:val="28"/>
        </w:rPr>
        <w:t>Ю</w:t>
      </w:r>
    </w:p>
    <w:p w:rsidR="00D472C9" w:rsidRPr="00797695" w:rsidRDefault="00D472C9" w:rsidP="00D472C9">
      <w:pPr>
        <w:ind w:firstLine="567"/>
        <w:jc w:val="center"/>
        <w:rPr>
          <w:rFonts w:ascii="Times New Roman" w:hAnsi="Times New Roman" w:cs="Times New Roman"/>
          <w:sz w:val="28"/>
          <w:szCs w:val="28"/>
        </w:rPr>
      </w:pPr>
    </w:p>
    <w:p w:rsidR="00D472C9" w:rsidRDefault="00122834" w:rsidP="00880DFC">
      <w:pPr>
        <w:pStyle w:val="a3"/>
        <w:numPr>
          <w:ilvl w:val="0"/>
          <w:numId w:val="3"/>
        </w:numPr>
        <w:shd w:val="clear" w:color="auto" w:fill="FFFFFF"/>
        <w:tabs>
          <w:tab w:val="clear" w:pos="540"/>
          <w:tab w:val="num" w:pos="0"/>
        </w:tabs>
        <w:autoSpaceDE w:val="0"/>
        <w:autoSpaceDN w:val="0"/>
        <w:adjustRightInd w:val="0"/>
        <w:ind w:left="0" w:firstLine="180"/>
        <w:jc w:val="both"/>
        <w:rPr>
          <w:rFonts w:ascii="Times New Roman" w:eastAsia="Calibri" w:hAnsi="Times New Roman" w:cs="Times New Roman"/>
          <w:color w:val="auto"/>
          <w:sz w:val="28"/>
          <w:szCs w:val="28"/>
          <w:lang w:bidi="ar-SA"/>
        </w:rPr>
      </w:pPr>
      <w:proofErr w:type="gramStart"/>
      <w:r>
        <w:rPr>
          <w:rFonts w:ascii="Times New Roman" w:eastAsia="Calibri" w:hAnsi="Times New Roman" w:cs="Times New Roman"/>
          <w:color w:val="auto"/>
          <w:sz w:val="28"/>
          <w:szCs w:val="28"/>
          <w:lang w:bidi="ar-SA"/>
        </w:rPr>
        <w:t xml:space="preserve">Внести в постановление администрации муниципального образования Колтубановский поссовет Бузулукского района Оренбургской области от </w:t>
      </w:r>
      <w:r w:rsidR="00880DFC">
        <w:rPr>
          <w:rFonts w:ascii="Times New Roman" w:eastAsia="Calibri" w:hAnsi="Times New Roman" w:cs="Times New Roman"/>
          <w:color w:val="auto"/>
          <w:sz w:val="28"/>
          <w:szCs w:val="28"/>
          <w:lang w:bidi="ar-SA"/>
        </w:rPr>
        <w:t>25.04.2022</w:t>
      </w:r>
      <w:r>
        <w:rPr>
          <w:rFonts w:ascii="Times New Roman" w:eastAsia="Calibri" w:hAnsi="Times New Roman" w:cs="Times New Roman"/>
          <w:color w:val="auto"/>
          <w:sz w:val="28"/>
          <w:szCs w:val="28"/>
          <w:lang w:bidi="ar-SA"/>
        </w:rPr>
        <w:t xml:space="preserve"> № </w:t>
      </w:r>
      <w:r w:rsidR="00880DFC">
        <w:rPr>
          <w:rFonts w:ascii="Times New Roman" w:eastAsia="Calibri" w:hAnsi="Times New Roman" w:cs="Times New Roman"/>
          <w:color w:val="auto"/>
          <w:sz w:val="28"/>
          <w:szCs w:val="28"/>
          <w:lang w:bidi="ar-SA"/>
        </w:rPr>
        <w:t>43</w:t>
      </w:r>
      <w:r>
        <w:rPr>
          <w:rFonts w:ascii="Times New Roman" w:eastAsia="Calibri" w:hAnsi="Times New Roman" w:cs="Times New Roman"/>
          <w:color w:val="auto"/>
          <w:sz w:val="28"/>
          <w:szCs w:val="28"/>
          <w:lang w:bidi="ar-SA"/>
        </w:rPr>
        <w:t xml:space="preserve"> </w:t>
      </w:r>
      <w:r w:rsidR="00880DFC">
        <w:rPr>
          <w:rFonts w:ascii="Times New Roman" w:eastAsia="Calibri" w:hAnsi="Times New Roman" w:cs="Times New Roman"/>
          <w:color w:val="auto"/>
          <w:sz w:val="28"/>
          <w:szCs w:val="28"/>
          <w:lang w:bidi="ar-SA"/>
        </w:rPr>
        <w:t>«</w:t>
      </w:r>
      <w:r w:rsidR="00880DFC" w:rsidRPr="00880DFC">
        <w:rPr>
          <w:rFonts w:ascii="Times New Roman" w:eastAsia="Calibri" w:hAnsi="Times New Roman" w:cs="Times New Roman"/>
          <w:color w:val="auto"/>
          <w:sz w:val="28"/>
          <w:szCs w:val="28"/>
          <w:lang w:bidi="ar-SA"/>
        </w:rPr>
        <w:t>Об утверждении административного регламента предоставления муниципальной услуги «Выдача разрешения на выполнение авиационных работ, парашютных прыжков, демонстрационных полетов воздушных судов, полетов беспилотных летательных аппаратов, подъемов привязных аэростатов над населенными пунктами на территории муниципального образования Колтубановский поссовет Бузулукского района Оренбургской области, а также посадки (взлета) на расположенные</w:t>
      </w:r>
      <w:proofErr w:type="gramEnd"/>
      <w:r w:rsidR="00880DFC" w:rsidRPr="00880DFC">
        <w:rPr>
          <w:rFonts w:ascii="Times New Roman" w:eastAsia="Calibri" w:hAnsi="Times New Roman" w:cs="Times New Roman"/>
          <w:color w:val="auto"/>
          <w:sz w:val="28"/>
          <w:szCs w:val="28"/>
          <w:lang w:bidi="ar-SA"/>
        </w:rPr>
        <w:t xml:space="preserve"> в границах населенных пунктов на территории муниципального образования </w:t>
      </w:r>
      <w:r w:rsidR="00880DFC" w:rsidRPr="00880DFC">
        <w:rPr>
          <w:rFonts w:ascii="Times New Roman" w:eastAsia="Calibri" w:hAnsi="Times New Roman" w:cs="Times New Roman"/>
          <w:color w:val="auto"/>
          <w:sz w:val="28"/>
          <w:szCs w:val="28"/>
          <w:lang w:bidi="ar-SA"/>
        </w:rPr>
        <w:lastRenderedPageBreak/>
        <w:t>Колтубановский поссовет Бузулукского района Оренбургской области площадки, сведения о которых не опубликованы в документах аэронавигационной информации»</w:t>
      </w:r>
      <w:r w:rsidR="0058581C">
        <w:rPr>
          <w:rFonts w:ascii="Times New Roman" w:eastAsia="Calibri" w:hAnsi="Times New Roman" w:cs="Times New Roman"/>
          <w:color w:val="auto"/>
          <w:sz w:val="28"/>
          <w:szCs w:val="28"/>
          <w:lang w:bidi="ar-SA"/>
        </w:rPr>
        <w:t xml:space="preserve"> следующие изменения и дополнения:</w:t>
      </w:r>
    </w:p>
    <w:p w:rsidR="0058581C" w:rsidRPr="0058581C" w:rsidRDefault="0058581C" w:rsidP="0058581C">
      <w:pPr>
        <w:pStyle w:val="a3"/>
        <w:numPr>
          <w:ilvl w:val="1"/>
          <w:numId w:val="3"/>
        </w:numPr>
        <w:shd w:val="clear" w:color="auto" w:fill="FFFFFF"/>
        <w:autoSpaceDE w:val="0"/>
        <w:autoSpaceDN w:val="0"/>
        <w:adjustRightInd w:val="0"/>
        <w:ind w:left="0" w:firstLine="360"/>
        <w:jc w:val="both"/>
        <w:rPr>
          <w:rFonts w:ascii="Times New Roman" w:eastAsia="Calibri" w:hAnsi="Times New Roman" w:cs="Times New Roman"/>
          <w:color w:val="auto"/>
          <w:sz w:val="28"/>
          <w:szCs w:val="28"/>
          <w:lang w:bidi="ar-SA"/>
        </w:rPr>
      </w:pPr>
      <w:r>
        <w:rPr>
          <w:rFonts w:ascii="Times New Roman" w:eastAsia="Calibri" w:hAnsi="Times New Roman" w:cs="Times New Roman"/>
          <w:color w:val="auto"/>
          <w:sz w:val="28"/>
          <w:szCs w:val="28"/>
          <w:lang w:bidi="ar-SA"/>
        </w:rPr>
        <w:t>Главу 25 добавить пункт</w:t>
      </w:r>
      <w:r w:rsidR="00A11432">
        <w:rPr>
          <w:rFonts w:ascii="Times New Roman" w:eastAsia="Calibri" w:hAnsi="Times New Roman" w:cs="Times New Roman"/>
          <w:color w:val="auto"/>
          <w:sz w:val="28"/>
          <w:szCs w:val="28"/>
          <w:lang w:bidi="ar-SA"/>
        </w:rPr>
        <w:t>ом</w:t>
      </w:r>
      <w:r>
        <w:rPr>
          <w:rFonts w:ascii="Times New Roman" w:eastAsia="Calibri" w:hAnsi="Times New Roman" w:cs="Times New Roman"/>
          <w:color w:val="auto"/>
          <w:sz w:val="28"/>
          <w:szCs w:val="28"/>
          <w:lang w:bidi="ar-SA"/>
        </w:rPr>
        <w:t xml:space="preserve">: «93. </w:t>
      </w:r>
      <w:r w:rsidRPr="0058581C">
        <w:rPr>
          <w:rFonts w:ascii="Times New Roman" w:hAnsi="Times New Roman" w:cs="Times New Roman"/>
          <w:kern w:val="2"/>
          <w:sz w:val="28"/>
          <w:szCs w:val="28"/>
        </w:rPr>
        <w:t>В случае утраты заявителем результата предоставления муниципальной услуги,</w:t>
      </w:r>
      <w:r>
        <w:rPr>
          <w:rFonts w:ascii="Times New Roman" w:hAnsi="Times New Roman" w:cs="Times New Roman"/>
          <w:kern w:val="2"/>
          <w:sz w:val="28"/>
          <w:szCs w:val="28"/>
        </w:rPr>
        <w:t xml:space="preserve"> выдача дубликата предусмотрена».</w:t>
      </w:r>
    </w:p>
    <w:p w:rsidR="00D472C9" w:rsidRPr="00D472C9" w:rsidRDefault="00D472C9" w:rsidP="00B64327">
      <w:pPr>
        <w:numPr>
          <w:ilvl w:val="0"/>
          <w:numId w:val="3"/>
        </w:numPr>
        <w:shd w:val="clear" w:color="auto" w:fill="FFFFFF"/>
        <w:tabs>
          <w:tab w:val="clear" w:pos="540"/>
          <w:tab w:val="num" w:pos="0"/>
          <w:tab w:val="num" w:pos="360"/>
        </w:tabs>
        <w:autoSpaceDE w:val="0"/>
        <w:autoSpaceDN w:val="0"/>
        <w:adjustRightInd w:val="0"/>
        <w:ind w:left="0" w:firstLine="567"/>
        <w:jc w:val="both"/>
        <w:rPr>
          <w:rFonts w:ascii="Times New Roman" w:eastAsia="Calibri" w:hAnsi="Times New Roman" w:cs="Times New Roman"/>
          <w:color w:val="auto"/>
          <w:sz w:val="28"/>
          <w:szCs w:val="28"/>
          <w:lang w:bidi="ar-SA"/>
        </w:rPr>
      </w:pPr>
      <w:r w:rsidRPr="00D472C9">
        <w:rPr>
          <w:rFonts w:ascii="Times New Roman" w:hAnsi="Times New Roman" w:cs="Times New Roman"/>
          <w:sz w:val="28"/>
          <w:szCs w:val="28"/>
        </w:rPr>
        <w:t>Установить, что настоящее постановление вступает в силу с момента подписания и подлежит размещению на официальном сайте муниципального образования Бузулукский район (</w:t>
      </w:r>
      <w:r w:rsidRPr="00D472C9">
        <w:rPr>
          <w:rFonts w:ascii="Times New Roman" w:hAnsi="Times New Roman" w:cs="Times New Roman"/>
          <w:sz w:val="28"/>
          <w:szCs w:val="28"/>
          <w:lang w:val="en-US"/>
        </w:rPr>
        <w:t>www</w:t>
      </w:r>
      <w:r w:rsidRPr="00D472C9">
        <w:rPr>
          <w:rFonts w:ascii="Times New Roman" w:hAnsi="Times New Roman" w:cs="Times New Roman"/>
          <w:sz w:val="28"/>
          <w:szCs w:val="28"/>
        </w:rPr>
        <w:t>.</w:t>
      </w:r>
      <w:proofErr w:type="spellStart"/>
      <w:r w:rsidRPr="00D472C9">
        <w:rPr>
          <w:rFonts w:ascii="Times New Roman" w:hAnsi="Times New Roman" w:cs="Times New Roman"/>
          <w:sz w:val="28"/>
          <w:szCs w:val="28"/>
          <w:lang w:val="en-US"/>
        </w:rPr>
        <w:t>bz</w:t>
      </w:r>
      <w:proofErr w:type="spellEnd"/>
      <w:r w:rsidRPr="00D472C9">
        <w:rPr>
          <w:rFonts w:ascii="Times New Roman" w:hAnsi="Times New Roman" w:cs="Times New Roman"/>
          <w:sz w:val="28"/>
          <w:szCs w:val="28"/>
        </w:rPr>
        <w:t>.</w:t>
      </w:r>
      <w:r w:rsidRPr="00D472C9">
        <w:rPr>
          <w:rFonts w:ascii="Times New Roman" w:hAnsi="Times New Roman" w:cs="Times New Roman"/>
          <w:sz w:val="28"/>
          <w:szCs w:val="28"/>
          <w:lang w:val="en-US"/>
        </w:rPr>
        <w:t>orb</w:t>
      </w:r>
      <w:r w:rsidRPr="00D472C9">
        <w:rPr>
          <w:rFonts w:ascii="Times New Roman" w:hAnsi="Times New Roman" w:cs="Times New Roman"/>
          <w:sz w:val="28"/>
          <w:szCs w:val="28"/>
        </w:rPr>
        <w:t>.</w:t>
      </w:r>
      <w:proofErr w:type="spellStart"/>
      <w:r w:rsidRPr="00D472C9">
        <w:rPr>
          <w:rFonts w:ascii="Times New Roman" w:hAnsi="Times New Roman" w:cs="Times New Roman"/>
          <w:sz w:val="28"/>
          <w:szCs w:val="28"/>
          <w:lang w:val="en-US"/>
        </w:rPr>
        <w:t>ru</w:t>
      </w:r>
      <w:proofErr w:type="spellEnd"/>
      <w:r w:rsidRPr="00D472C9">
        <w:rPr>
          <w:rFonts w:ascii="Times New Roman" w:hAnsi="Times New Roman" w:cs="Times New Roman"/>
          <w:sz w:val="28"/>
          <w:szCs w:val="28"/>
        </w:rPr>
        <w:t>)</w:t>
      </w:r>
      <w:r w:rsidRPr="00D472C9">
        <w:rPr>
          <w:rFonts w:ascii="Times New Roman" w:eastAsia="Calibri" w:hAnsi="Times New Roman" w:cs="Times New Roman"/>
          <w:color w:val="auto"/>
          <w:sz w:val="28"/>
          <w:szCs w:val="28"/>
          <w:lang w:bidi="ar-SA"/>
        </w:rPr>
        <w:t xml:space="preserve"> </w:t>
      </w:r>
    </w:p>
    <w:p w:rsidR="00D472C9" w:rsidRPr="00D472C9" w:rsidRDefault="00D472C9" w:rsidP="00B64327">
      <w:pPr>
        <w:numPr>
          <w:ilvl w:val="0"/>
          <w:numId w:val="3"/>
        </w:numPr>
        <w:shd w:val="clear" w:color="auto" w:fill="FFFFFF"/>
        <w:tabs>
          <w:tab w:val="clear" w:pos="540"/>
          <w:tab w:val="num" w:pos="0"/>
          <w:tab w:val="num" w:pos="360"/>
        </w:tabs>
        <w:autoSpaceDE w:val="0"/>
        <w:autoSpaceDN w:val="0"/>
        <w:adjustRightInd w:val="0"/>
        <w:ind w:left="0" w:firstLine="567"/>
        <w:jc w:val="both"/>
        <w:rPr>
          <w:rFonts w:ascii="Times New Roman" w:eastAsia="Calibri" w:hAnsi="Times New Roman" w:cs="Times New Roman"/>
          <w:color w:val="auto"/>
          <w:sz w:val="28"/>
          <w:szCs w:val="28"/>
          <w:lang w:bidi="ar-SA"/>
        </w:rPr>
      </w:pPr>
      <w:proofErr w:type="gramStart"/>
      <w:r w:rsidRPr="00D472C9">
        <w:rPr>
          <w:rFonts w:ascii="Times New Roman" w:eastAsia="Calibri" w:hAnsi="Times New Roman" w:cs="Times New Roman"/>
          <w:color w:val="auto"/>
          <w:sz w:val="28"/>
          <w:szCs w:val="28"/>
          <w:lang w:bidi="ar-SA"/>
        </w:rPr>
        <w:t>Контроль за</w:t>
      </w:r>
      <w:proofErr w:type="gramEnd"/>
      <w:r w:rsidRPr="00D472C9">
        <w:rPr>
          <w:rFonts w:ascii="Times New Roman" w:eastAsia="Calibri" w:hAnsi="Times New Roman" w:cs="Times New Roman"/>
          <w:color w:val="auto"/>
          <w:sz w:val="28"/>
          <w:szCs w:val="28"/>
          <w:lang w:bidi="ar-SA"/>
        </w:rPr>
        <w:t xml:space="preserve"> исполнением настоящего постановления оставляю за собой.</w:t>
      </w:r>
    </w:p>
    <w:p w:rsidR="009A1252" w:rsidRDefault="009A1252" w:rsidP="00797695">
      <w:pPr>
        <w:jc w:val="both"/>
        <w:rPr>
          <w:rFonts w:ascii="Times New Roman" w:hAnsi="Times New Roman" w:cs="Times New Roman"/>
          <w:sz w:val="28"/>
          <w:szCs w:val="28"/>
        </w:rPr>
      </w:pPr>
    </w:p>
    <w:p w:rsidR="0058581C" w:rsidRDefault="0058581C" w:rsidP="00797695">
      <w:pPr>
        <w:jc w:val="both"/>
        <w:rPr>
          <w:rFonts w:ascii="Times New Roman" w:hAnsi="Times New Roman" w:cs="Times New Roman"/>
          <w:sz w:val="28"/>
          <w:szCs w:val="28"/>
        </w:rPr>
      </w:pPr>
    </w:p>
    <w:p w:rsidR="0058581C" w:rsidRPr="009C4C9F" w:rsidRDefault="0058581C" w:rsidP="00797695">
      <w:pPr>
        <w:jc w:val="both"/>
        <w:rPr>
          <w:rFonts w:ascii="Times New Roman" w:hAnsi="Times New Roman" w:cs="Times New Roman"/>
          <w:sz w:val="28"/>
          <w:szCs w:val="28"/>
        </w:rPr>
      </w:pPr>
    </w:p>
    <w:p w:rsidR="00797695" w:rsidRDefault="002C3C6A" w:rsidP="00797695">
      <w:pPr>
        <w:jc w:val="both"/>
        <w:rPr>
          <w:rFonts w:ascii="Times New Roman" w:hAnsi="Times New Roman" w:cs="Times New Roman"/>
          <w:sz w:val="28"/>
          <w:szCs w:val="28"/>
        </w:rPr>
      </w:pPr>
      <w:r>
        <w:rPr>
          <w:rFonts w:ascii="Times New Roman" w:hAnsi="Times New Roman" w:cs="Times New Roman"/>
          <w:sz w:val="28"/>
          <w:szCs w:val="28"/>
        </w:rPr>
        <w:t>Глава</w:t>
      </w:r>
      <w:r w:rsidR="00797695">
        <w:rPr>
          <w:rFonts w:ascii="Times New Roman" w:hAnsi="Times New Roman" w:cs="Times New Roman"/>
          <w:sz w:val="28"/>
          <w:szCs w:val="28"/>
        </w:rPr>
        <w:t xml:space="preserve"> </w:t>
      </w:r>
      <w:r w:rsidR="00061771">
        <w:rPr>
          <w:rFonts w:ascii="Times New Roman" w:hAnsi="Times New Roman" w:cs="Times New Roman"/>
          <w:sz w:val="28"/>
          <w:szCs w:val="28"/>
        </w:rPr>
        <w:t>пос</w:t>
      </w:r>
      <w:r w:rsidR="00797695">
        <w:rPr>
          <w:rFonts w:ascii="Times New Roman" w:hAnsi="Times New Roman" w:cs="Times New Roman"/>
          <w:sz w:val="28"/>
          <w:szCs w:val="28"/>
        </w:rPr>
        <w:t xml:space="preserve">совета </w:t>
      </w:r>
      <w:r w:rsidR="00797695">
        <w:rPr>
          <w:rFonts w:ascii="Times New Roman" w:hAnsi="Times New Roman" w:cs="Times New Roman"/>
          <w:sz w:val="28"/>
          <w:szCs w:val="28"/>
        </w:rPr>
        <w:tab/>
      </w:r>
      <w:r w:rsidR="00797695">
        <w:rPr>
          <w:rFonts w:ascii="Times New Roman" w:hAnsi="Times New Roman" w:cs="Times New Roman"/>
          <w:sz w:val="28"/>
          <w:szCs w:val="28"/>
        </w:rPr>
        <w:tab/>
      </w:r>
      <w:r w:rsidR="00797695">
        <w:rPr>
          <w:rFonts w:ascii="Times New Roman" w:hAnsi="Times New Roman" w:cs="Times New Roman"/>
          <w:sz w:val="28"/>
          <w:szCs w:val="28"/>
        </w:rPr>
        <w:tab/>
      </w:r>
      <w:r w:rsidR="00797695">
        <w:rPr>
          <w:rFonts w:ascii="Times New Roman" w:hAnsi="Times New Roman" w:cs="Times New Roman"/>
          <w:sz w:val="28"/>
          <w:szCs w:val="28"/>
        </w:rPr>
        <w:tab/>
      </w:r>
      <w:r w:rsidR="00797695">
        <w:rPr>
          <w:rFonts w:ascii="Times New Roman" w:hAnsi="Times New Roman" w:cs="Times New Roman"/>
          <w:sz w:val="28"/>
          <w:szCs w:val="28"/>
        </w:rPr>
        <w:tab/>
      </w:r>
      <w:r w:rsidR="00E22C53">
        <w:rPr>
          <w:rFonts w:ascii="Times New Roman" w:hAnsi="Times New Roman" w:cs="Times New Roman"/>
          <w:sz w:val="28"/>
          <w:szCs w:val="28"/>
        </w:rPr>
        <w:t xml:space="preserve">  </w:t>
      </w:r>
      <w:r w:rsidR="00964F55">
        <w:rPr>
          <w:rFonts w:ascii="Times New Roman" w:hAnsi="Times New Roman" w:cs="Times New Roman"/>
          <w:sz w:val="28"/>
          <w:szCs w:val="28"/>
        </w:rPr>
        <w:t xml:space="preserve">                 </w:t>
      </w:r>
      <w:r w:rsidR="00797695">
        <w:rPr>
          <w:rFonts w:ascii="Times New Roman" w:hAnsi="Times New Roman" w:cs="Times New Roman"/>
          <w:sz w:val="28"/>
          <w:szCs w:val="28"/>
        </w:rPr>
        <w:tab/>
      </w:r>
      <w:r w:rsidR="00797695">
        <w:rPr>
          <w:rFonts w:ascii="Times New Roman" w:hAnsi="Times New Roman" w:cs="Times New Roman"/>
          <w:sz w:val="28"/>
          <w:szCs w:val="28"/>
        </w:rPr>
        <w:tab/>
        <w:t xml:space="preserve">   </w:t>
      </w:r>
      <w:r w:rsidR="004076D8">
        <w:rPr>
          <w:rFonts w:ascii="Times New Roman" w:hAnsi="Times New Roman" w:cs="Times New Roman"/>
          <w:sz w:val="28"/>
          <w:szCs w:val="28"/>
        </w:rPr>
        <w:t>А</w:t>
      </w:r>
      <w:r w:rsidR="00797695">
        <w:rPr>
          <w:rFonts w:ascii="Times New Roman" w:hAnsi="Times New Roman" w:cs="Times New Roman"/>
          <w:sz w:val="28"/>
          <w:szCs w:val="28"/>
        </w:rPr>
        <w:t xml:space="preserve">.В. </w:t>
      </w:r>
      <w:r w:rsidR="004076D8">
        <w:rPr>
          <w:rFonts w:ascii="Times New Roman" w:hAnsi="Times New Roman" w:cs="Times New Roman"/>
          <w:sz w:val="28"/>
          <w:szCs w:val="28"/>
        </w:rPr>
        <w:t>Коровин</w:t>
      </w:r>
    </w:p>
    <w:p w:rsidR="00D472C9" w:rsidRDefault="00D472C9" w:rsidP="00797695">
      <w:pPr>
        <w:jc w:val="both"/>
        <w:rPr>
          <w:rFonts w:ascii="Times New Roman" w:hAnsi="Times New Roman" w:cs="Times New Roman"/>
          <w:sz w:val="28"/>
          <w:szCs w:val="28"/>
        </w:rPr>
      </w:pPr>
    </w:p>
    <w:p w:rsidR="0058581C" w:rsidRDefault="0058581C" w:rsidP="00797695">
      <w:pPr>
        <w:jc w:val="both"/>
        <w:rPr>
          <w:rFonts w:ascii="Times New Roman" w:hAnsi="Times New Roman" w:cs="Times New Roman"/>
          <w:sz w:val="28"/>
          <w:szCs w:val="28"/>
        </w:rPr>
      </w:pPr>
    </w:p>
    <w:p w:rsidR="00122834" w:rsidRDefault="00122834" w:rsidP="00E22C53">
      <w:pPr>
        <w:jc w:val="both"/>
        <w:rPr>
          <w:rFonts w:ascii="Times New Roman" w:hAnsi="Times New Roman" w:cs="Times New Roman"/>
          <w:sz w:val="28"/>
          <w:szCs w:val="28"/>
        </w:rPr>
      </w:pPr>
      <w:r>
        <w:rPr>
          <w:rFonts w:ascii="Times New Roman" w:hAnsi="Times New Roman" w:cs="Times New Roman"/>
          <w:sz w:val="28"/>
          <w:szCs w:val="28"/>
        </w:rPr>
        <w:t xml:space="preserve">Разослано: в дело, Бузулукской </w:t>
      </w:r>
      <w:proofErr w:type="spellStart"/>
      <w:r w:rsidR="00797695" w:rsidRPr="000D39CF">
        <w:rPr>
          <w:rFonts w:ascii="Times New Roman" w:hAnsi="Times New Roman" w:cs="Times New Roman"/>
          <w:sz w:val="28"/>
          <w:szCs w:val="28"/>
        </w:rPr>
        <w:t>межрайпрокуратуре</w:t>
      </w:r>
      <w:proofErr w:type="spellEnd"/>
    </w:p>
    <w:sectPr w:rsidR="00122834" w:rsidSect="00E22C53">
      <w:pgSz w:w="11906" w:h="16838"/>
      <w:pgMar w:top="993" w:right="849" w:bottom="851" w:left="1418"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20FFE" w:rsidRDefault="00220FFE" w:rsidP="00D472C9">
      <w:r>
        <w:separator/>
      </w:r>
    </w:p>
  </w:endnote>
  <w:endnote w:type="continuationSeparator" w:id="0">
    <w:p w:rsidR="00220FFE" w:rsidRDefault="00220FFE" w:rsidP="00D472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20FFE" w:rsidRDefault="00220FFE" w:rsidP="00D472C9">
      <w:r>
        <w:separator/>
      </w:r>
    </w:p>
  </w:footnote>
  <w:footnote w:type="continuationSeparator" w:id="0">
    <w:p w:rsidR="00220FFE" w:rsidRDefault="00220FFE" w:rsidP="00D472C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36935D5"/>
    <w:multiLevelType w:val="multilevel"/>
    <w:tmpl w:val="D6425B0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5087152F"/>
    <w:multiLevelType w:val="multilevel"/>
    <w:tmpl w:val="344A6C22"/>
    <w:lvl w:ilvl="0">
      <w:start w:val="1"/>
      <w:numFmt w:val="decimal"/>
      <w:lvlText w:val="%1."/>
      <w:lvlJc w:val="left"/>
      <w:pPr>
        <w:tabs>
          <w:tab w:val="num" w:pos="540"/>
        </w:tabs>
        <w:ind w:left="540" w:hanging="360"/>
      </w:pPr>
      <w:rPr>
        <w:rFonts w:cs="Times New Roman"/>
      </w:rPr>
    </w:lvl>
    <w:lvl w:ilvl="1">
      <w:start w:val="1"/>
      <w:numFmt w:val="decimal"/>
      <w:isLgl/>
      <w:lvlText w:val="%1.%2."/>
      <w:lvlJc w:val="left"/>
      <w:pPr>
        <w:ind w:left="1080" w:hanging="720"/>
      </w:pPr>
      <w:rPr>
        <w:rFonts w:hint="default"/>
      </w:rPr>
    </w:lvl>
    <w:lvl w:ilvl="2">
      <w:start w:val="1"/>
      <w:numFmt w:val="decimal"/>
      <w:isLgl/>
      <w:lvlText w:val="%1.%2.%3."/>
      <w:lvlJc w:val="left"/>
      <w:pPr>
        <w:ind w:left="126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98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3060" w:hanging="1800"/>
      </w:pPr>
      <w:rPr>
        <w:rFonts w:hint="default"/>
      </w:rPr>
    </w:lvl>
    <w:lvl w:ilvl="7">
      <w:start w:val="1"/>
      <w:numFmt w:val="decimal"/>
      <w:isLgl/>
      <w:lvlText w:val="%1.%2.%3.%4.%5.%6.%7.%8."/>
      <w:lvlJc w:val="left"/>
      <w:pPr>
        <w:ind w:left="3240" w:hanging="1800"/>
      </w:pPr>
      <w:rPr>
        <w:rFonts w:hint="default"/>
      </w:rPr>
    </w:lvl>
    <w:lvl w:ilvl="8">
      <w:start w:val="1"/>
      <w:numFmt w:val="decimal"/>
      <w:isLgl/>
      <w:lvlText w:val="%1.%2.%3.%4.%5.%6.%7.%8.%9."/>
      <w:lvlJc w:val="left"/>
      <w:pPr>
        <w:ind w:left="3780" w:hanging="2160"/>
      </w:pPr>
      <w:rPr>
        <w:rFonts w:hint="default"/>
      </w:rPr>
    </w:lvl>
  </w:abstractNum>
  <w:num w:numId="1">
    <w:abstractNumId w:val="0"/>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13EE"/>
    <w:rsid w:val="000002A5"/>
    <w:rsid w:val="00044CE7"/>
    <w:rsid w:val="000549A4"/>
    <w:rsid w:val="00061771"/>
    <w:rsid w:val="000A0DA0"/>
    <w:rsid w:val="000D39CF"/>
    <w:rsid w:val="000D737D"/>
    <w:rsid w:val="00122834"/>
    <w:rsid w:val="00133945"/>
    <w:rsid w:val="00171CD5"/>
    <w:rsid w:val="001D564C"/>
    <w:rsid w:val="001F401F"/>
    <w:rsid w:val="00220FFE"/>
    <w:rsid w:val="0022754C"/>
    <w:rsid w:val="00230BED"/>
    <w:rsid w:val="00233C4C"/>
    <w:rsid w:val="002559C5"/>
    <w:rsid w:val="00290832"/>
    <w:rsid w:val="002949F3"/>
    <w:rsid w:val="002C3C6A"/>
    <w:rsid w:val="002D03FA"/>
    <w:rsid w:val="002D0BF7"/>
    <w:rsid w:val="002E2505"/>
    <w:rsid w:val="002F55D2"/>
    <w:rsid w:val="002F5B1A"/>
    <w:rsid w:val="003344E2"/>
    <w:rsid w:val="003506A0"/>
    <w:rsid w:val="003C53A5"/>
    <w:rsid w:val="003E24C8"/>
    <w:rsid w:val="003F3788"/>
    <w:rsid w:val="003F5C40"/>
    <w:rsid w:val="004076D8"/>
    <w:rsid w:val="00422333"/>
    <w:rsid w:val="00450449"/>
    <w:rsid w:val="00450F5F"/>
    <w:rsid w:val="004718EB"/>
    <w:rsid w:val="004904A8"/>
    <w:rsid w:val="004B66FA"/>
    <w:rsid w:val="004C6482"/>
    <w:rsid w:val="00506CD2"/>
    <w:rsid w:val="00561402"/>
    <w:rsid w:val="00571126"/>
    <w:rsid w:val="0058581C"/>
    <w:rsid w:val="005A3082"/>
    <w:rsid w:val="00630582"/>
    <w:rsid w:val="00651F4B"/>
    <w:rsid w:val="00673C7C"/>
    <w:rsid w:val="00691753"/>
    <w:rsid w:val="006A2C10"/>
    <w:rsid w:val="006E41AB"/>
    <w:rsid w:val="006F00AC"/>
    <w:rsid w:val="00715202"/>
    <w:rsid w:val="00765E0D"/>
    <w:rsid w:val="00797695"/>
    <w:rsid w:val="00810B92"/>
    <w:rsid w:val="00880DFC"/>
    <w:rsid w:val="008A741A"/>
    <w:rsid w:val="008C50E4"/>
    <w:rsid w:val="00964F55"/>
    <w:rsid w:val="00975053"/>
    <w:rsid w:val="00983398"/>
    <w:rsid w:val="00983CAA"/>
    <w:rsid w:val="009A1252"/>
    <w:rsid w:val="00A11432"/>
    <w:rsid w:val="00A159C7"/>
    <w:rsid w:val="00A23A25"/>
    <w:rsid w:val="00A61109"/>
    <w:rsid w:val="00AB706E"/>
    <w:rsid w:val="00B2516B"/>
    <w:rsid w:val="00B64327"/>
    <w:rsid w:val="00B75ABA"/>
    <w:rsid w:val="00B8550A"/>
    <w:rsid w:val="00BA29C3"/>
    <w:rsid w:val="00BF13EE"/>
    <w:rsid w:val="00C27309"/>
    <w:rsid w:val="00C74BA1"/>
    <w:rsid w:val="00D472C9"/>
    <w:rsid w:val="00D8666E"/>
    <w:rsid w:val="00D958C7"/>
    <w:rsid w:val="00DD6A4C"/>
    <w:rsid w:val="00E22C53"/>
    <w:rsid w:val="00E31B96"/>
    <w:rsid w:val="00E80AC6"/>
    <w:rsid w:val="00EA1C74"/>
    <w:rsid w:val="00EB21B9"/>
    <w:rsid w:val="00F426EE"/>
    <w:rsid w:val="00F438DF"/>
    <w:rsid w:val="00F5696C"/>
    <w:rsid w:val="00F56CE7"/>
    <w:rsid w:val="00FC413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FC413C"/>
    <w:pPr>
      <w:widowControl w:val="0"/>
      <w:spacing w:after="0" w:line="240" w:lineRule="auto"/>
    </w:pPr>
    <w:rPr>
      <w:rFonts w:ascii="Arial Unicode MS" w:eastAsia="Arial Unicode MS" w:hAnsi="Arial Unicode MS" w:cs="Arial Unicode MS"/>
      <w:color w:val="000000"/>
      <w:sz w:val="24"/>
      <w:szCs w:val="24"/>
      <w:lang w:eastAsia="ru-RU" w:bidi="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
    <w:name w:val="Основной текст (2)"/>
    <w:basedOn w:val="a0"/>
    <w:rsid w:val="00FC413C"/>
    <w:rPr>
      <w:rFonts w:ascii="Times New Roman" w:eastAsia="Times New Roman" w:hAnsi="Times New Roman" w:cs="Times New Roman"/>
      <w:b w:val="0"/>
      <w:bCs w:val="0"/>
      <w:i w:val="0"/>
      <w:iCs w:val="0"/>
      <w:smallCaps w:val="0"/>
      <w:strike w:val="0"/>
      <w:color w:val="000000"/>
      <w:spacing w:val="0"/>
      <w:w w:val="100"/>
      <w:position w:val="0"/>
      <w:sz w:val="28"/>
      <w:szCs w:val="28"/>
      <w:u w:val="single"/>
      <w:lang w:val="ru-RU" w:eastAsia="ru-RU" w:bidi="ru-RU"/>
    </w:rPr>
  </w:style>
  <w:style w:type="paragraph" w:styleId="a3">
    <w:name w:val="List Paragraph"/>
    <w:basedOn w:val="a"/>
    <w:uiPriority w:val="34"/>
    <w:qFormat/>
    <w:rsid w:val="00FC413C"/>
    <w:pPr>
      <w:ind w:left="720"/>
      <w:contextualSpacing/>
    </w:pPr>
  </w:style>
  <w:style w:type="character" w:styleId="a4">
    <w:name w:val="Hyperlink"/>
    <w:basedOn w:val="a0"/>
    <w:uiPriority w:val="99"/>
    <w:semiHidden/>
    <w:unhideWhenUsed/>
    <w:rsid w:val="00061771"/>
    <w:rPr>
      <w:color w:val="0000FF"/>
      <w:u w:val="single"/>
    </w:rPr>
  </w:style>
  <w:style w:type="paragraph" w:styleId="a5">
    <w:name w:val="footnote text"/>
    <w:basedOn w:val="a"/>
    <w:link w:val="a6"/>
    <w:uiPriority w:val="99"/>
    <w:semiHidden/>
    <w:unhideWhenUsed/>
    <w:rsid w:val="00D472C9"/>
    <w:rPr>
      <w:sz w:val="20"/>
      <w:szCs w:val="20"/>
    </w:rPr>
  </w:style>
  <w:style w:type="character" w:customStyle="1" w:styleId="a6">
    <w:name w:val="Текст сноски Знак"/>
    <w:basedOn w:val="a0"/>
    <w:link w:val="a5"/>
    <w:uiPriority w:val="99"/>
    <w:semiHidden/>
    <w:rsid w:val="00D472C9"/>
    <w:rPr>
      <w:rFonts w:ascii="Arial Unicode MS" w:eastAsia="Arial Unicode MS" w:hAnsi="Arial Unicode MS" w:cs="Arial Unicode MS"/>
      <w:color w:val="000000"/>
      <w:sz w:val="20"/>
      <w:szCs w:val="20"/>
      <w:lang w:eastAsia="ru-RU" w:bidi="ru-RU"/>
    </w:rPr>
  </w:style>
  <w:style w:type="character" w:styleId="a7">
    <w:name w:val="footnote reference"/>
    <w:semiHidden/>
    <w:rsid w:val="00D472C9"/>
    <w:rPr>
      <w:rFonts w:cs="Times New Roman"/>
      <w:vertAlign w:val="superscript"/>
    </w:rPr>
  </w:style>
  <w:style w:type="paragraph" w:styleId="a8">
    <w:name w:val="Balloon Text"/>
    <w:basedOn w:val="a"/>
    <w:link w:val="a9"/>
    <w:uiPriority w:val="99"/>
    <w:semiHidden/>
    <w:unhideWhenUsed/>
    <w:rsid w:val="002D03FA"/>
    <w:rPr>
      <w:rFonts w:ascii="Tahoma" w:hAnsi="Tahoma" w:cs="Tahoma"/>
      <w:sz w:val="16"/>
      <w:szCs w:val="16"/>
    </w:rPr>
  </w:style>
  <w:style w:type="character" w:customStyle="1" w:styleId="a9">
    <w:name w:val="Текст выноски Знак"/>
    <w:basedOn w:val="a0"/>
    <w:link w:val="a8"/>
    <w:uiPriority w:val="99"/>
    <w:semiHidden/>
    <w:rsid w:val="002D03FA"/>
    <w:rPr>
      <w:rFonts w:ascii="Tahoma" w:eastAsia="Arial Unicode MS" w:hAnsi="Tahoma" w:cs="Tahoma"/>
      <w:color w:val="000000"/>
      <w:sz w:val="16"/>
      <w:szCs w:val="16"/>
      <w:lang w:eastAsia="ru-RU" w:bidi="ru-RU"/>
    </w:rPr>
  </w:style>
  <w:style w:type="table" w:styleId="aa">
    <w:name w:val="Table Grid"/>
    <w:basedOn w:val="a1"/>
    <w:uiPriority w:val="59"/>
    <w:rsid w:val="00A159C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FC413C"/>
    <w:pPr>
      <w:widowControl w:val="0"/>
      <w:spacing w:after="0" w:line="240" w:lineRule="auto"/>
    </w:pPr>
    <w:rPr>
      <w:rFonts w:ascii="Arial Unicode MS" w:eastAsia="Arial Unicode MS" w:hAnsi="Arial Unicode MS" w:cs="Arial Unicode MS"/>
      <w:color w:val="000000"/>
      <w:sz w:val="24"/>
      <w:szCs w:val="24"/>
      <w:lang w:eastAsia="ru-RU" w:bidi="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
    <w:name w:val="Основной текст (2)"/>
    <w:basedOn w:val="a0"/>
    <w:rsid w:val="00FC413C"/>
    <w:rPr>
      <w:rFonts w:ascii="Times New Roman" w:eastAsia="Times New Roman" w:hAnsi="Times New Roman" w:cs="Times New Roman"/>
      <w:b w:val="0"/>
      <w:bCs w:val="0"/>
      <w:i w:val="0"/>
      <w:iCs w:val="0"/>
      <w:smallCaps w:val="0"/>
      <w:strike w:val="0"/>
      <w:color w:val="000000"/>
      <w:spacing w:val="0"/>
      <w:w w:val="100"/>
      <w:position w:val="0"/>
      <w:sz w:val="28"/>
      <w:szCs w:val="28"/>
      <w:u w:val="single"/>
      <w:lang w:val="ru-RU" w:eastAsia="ru-RU" w:bidi="ru-RU"/>
    </w:rPr>
  </w:style>
  <w:style w:type="paragraph" w:styleId="a3">
    <w:name w:val="List Paragraph"/>
    <w:basedOn w:val="a"/>
    <w:uiPriority w:val="34"/>
    <w:qFormat/>
    <w:rsid w:val="00FC413C"/>
    <w:pPr>
      <w:ind w:left="720"/>
      <w:contextualSpacing/>
    </w:pPr>
  </w:style>
  <w:style w:type="character" w:styleId="a4">
    <w:name w:val="Hyperlink"/>
    <w:basedOn w:val="a0"/>
    <w:uiPriority w:val="99"/>
    <w:semiHidden/>
    <w:unhideWhenUsed/>
    <w:rsid w:val="00061771"/>
    <w:rPr>
      <w:color w:val="0000FF"/>
      <w:u w:val="single"/>
    </w:rPr>
  </w:style>
  <w:style w:type="paragraph" w:styleId="a5">
    <w:name w:val="footnote text"/>
    <w:basedOn w:val="a"/>
    <w:link w:val="a6"/>
    <w:uiPriority w:val="99"/>
    <w:semiHidden/>
    <w:unhideWhenUsed/>
    <w:rsid w:val="00D472C9"/>
    <w:rPr>
      <w:sz w:val="20"/>
      <w:szCs w:val="20"/>
    </w:rPr>
  </w:style>
  <w:style w:type="character" w:customStyle="1" w:styleId="a6">
    <w:name w:val="Текст сноски Знак"/>
    <w:basedOn w:val="a0"/>
    <w:link w:val="a5"/>
    <w:uiPriority w:val="99"/>
    <w:semiHidden/>
    <w:rsid w:val="00D472C9"/>
    <w:rPr>
      <w:rFonts w:ascii="Arial Unicode MS" w:eastAsia="Arial Unicode MS" w:hAnsi="Arial Unicode MS" w:cs="Arial Unicode MS"/>
      <w:color w:val="000000"/>
      <w:sz w:val="20"/>
      <w:szCs w:val="20"/>
      <w:lang w:eastAsia="ru-RU" w:bidi="ru-RU"/>
    </w:rPr>
  </w:style>
  <w:style w:type="character" w:styleId="a7">
    <w:name w:val="footnote reference"/>
    <w:semiHidden/>
    <w:rsid w:val="00D472C9"/>
    <w:rPr>
      <w:rFonts w:cs="Times New Roman"/>
      <w:vertAlign w:val="superscript"/>
    </w:rPr>
  </w:style>
  <w:style w:type="paragraph" w:styleId="a8">
    <w:name w:val="Balloon Text"/>
    <w:basedOn w:val="a"/>
    <w:link w:val="a9"/>
    <w:uiPriority w:val="99"/>
    <w:semiHidden/>
    <w:unhideWhenUsed/>
    <w:rsid w:val="002D03FA"/>
    <w:rPr>
      <w:rFonts w:ascii="Tahoma" w:hAnsi="Tahoma" w:cs="Tahoma"/>
      <w:sz w:val="16"/>
      <w:szCs w:val="16"/>
    </w:rPr>
  </w:style>
  <w:style w:type="character" w:customStyle="1" w:styleId="a9">
    <w:name w:val="Текст выноски Знак"/>
    <w:basedOn w:val="a0"/>
    <w:link w:val="a8"/>
    <w:uiPriority w:val="99"/>
    <w:semiHidden/>
    <w:rsid w:val="002D03FA"/>
    <w:rPr>
      <w:rFonts w:ascii="Tahoma" w:eastAsia="Arial Unicode MS" w:hAnsi="Tahoma" w:cs="Tahoma"/>
      <w:color w:val="000000"/>
      <w:sz w:val="16"/>
      <w:szCs w:val="16"/>
      <w:lang w:eastAsia="ru-RU" w:bidi="ru-RU"/>
    </w:rPr>
  </w:style>
  <w:style w:type="table" w:styleId="aa">
    <w:name w:val="Table Grid"/>
    <w:basedOn w:val="a1"/>
    <w:uiPriority w:val="59"/>
    <w:rsid w:val="00A159C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9191458">
      <w:bodyDiv w:val="1"/>
      <w:marLeft w:val="0"/>
      <w:marRight w:val="0"/>
      <w:marTop w:val="0"/>
      <w:marBottom w:val="0"/>
      <w:divBdr>
        <w:top w:val="none" w:sz="0" w:space="0" w:color="auto"/>
        <w:left w:val="none" w:sz="0" w:space="0" w:color="auto"/>
        <w:bottom w:val="none" w:sz="0" w:space="0" w:color="auto"/>
        <w:right w:val="none" w:sz="0" w:space="0" w:color="auto"/>
      </w:divBdr>
    </w:div>
    <w:div w:id="1794400760">
      <w:bodyDiv w:val="1"/>
      <w:marLeft w:val="0"/>
      <w:marRight w:val="0"/>
      <w:marTop w:val="0"/>
      <w:marBottom w:val="0"/>
      <w:divBdr>
        <w:top w:val="none" w:sz="0" w:space="0" w:color="auto"/>
        <w:left w:val="none" w:sz="0" w:space="0" w:color="auto"/>
        <w:bottom w:val="none" w:sz="0" w:space="0" w:color="auto"/>
        <w:right w:val="none" w:sz="0" w:space="0" w:color="auto"/>
      </w:divBdr>
    </w:div>
    <w:div w:id="1886134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2</Pages>
  <Words>371</Words>
  <Characters>2117</Characters>
  <Application>Microsoft Office Word</Application>
  <DocSecurity>0</DocSecurity>
  <Lines>17</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Зам</dc:creator>
  <cp:lastModifiedBy>А12</cp:lastModifiedBy>
  <cp:revision>4</cp:revision>
  <cp:lastPrinted>2023-08-16T06:18:00Z</cp:lastPrinted>
  <dcterms:created xsi:type="dcterms:W3CDTF">2023-08-09T09:05:00Z</dcterms:created>
  <dcterms:modified xsi:type="dcterms:W3CDTF">2023-08-16T06:19:00Z</dcterms:modified>
</cp:coreProperties>
</file>